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0BFC" w14:textId="77777777" w:rsidR="0090023E" w:rsidRDefault="0090023E" w:rsidP="0090023E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</w:p>
    <w:p w14:paraId="1F2FAC0C" w14:textId="77777777" w:rsidR="0090023E" w:rsidRDefault="0090023E" w:rsidP="009002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E8189D" w14:textId="77777777" w:rsidR="00DC0BC3" w:rsidRPr="00975BFF" w:rsidRDefault="00DD5665" w:rsidP="00DD5665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975BFF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Консультация для родителей</w:t>
      </w:r>
    </w:p>
    <w:p w14:paraId="1D04E0C1" w14:textId="77777777" w:rsidR="00F0166A" w:rsidRDefault="00F0166A" w:rsidP="00975BFF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14:paraId="5F2F1BEA" w14:textId="77777777" w:rsidR="00975BFF" w:rsidRDefault="00975BFF" w:rsidP="00975B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2D4EBBA6" w14:textId="77777777" w:rsidR="00975BFF" w:rsidRDefault="00DD5665" w:rsidP="00975BFF">
      <w:pPr>
        <w:spacing w:after="0" w:line="240" w:lineRule="auto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975BFF">
        <w:rPr>
          <w:rFonts w:ascii="Arial" w:hAnsi="Arial" w:cs="Arial"/>
          <w:b/>
          <w:color w:val="7030A0"/>
          <w:sz w:val="40"/>
          <w:szCs w:val="40"/>
        </w:rPr>
        <w:t>«</w:t>
      </w:r>
      <w:r w:rsidR="00245CDB" w:rsidRPr="00975BFF">
        <w:rPr>
          <w:rFonts w:ascii="Arial" w:hAnsi="Arial" w:cs="Arial"/>
          <w:b/>
          <w:color w:val="7030A0"/>
          <w:sz w:val="40"/>
          <w:szCs w:val="40"/>
        </w:rPr>
        <w:t>Значение и организация</w:t>
      </w:r>
      <w:r w:rsidR="00197217" w:rsidRPr="00975BFF">
        <w:rPr>
          <w:rFonts w:ascii="Arial" w:hAnsi="Arial" w:cs="Arial"/>
          <w:b/>
          <w:color w:val="7030A0"/>
          <w:sz w:val="40"/>
          <w:szCs w:val="40"/>
        </w:rPr>
        <w:t xml:space="preserve"> </w:t>
      </w:r>
    </w:p>
    <w:p w14:paraId="40818866" w14:textId="77777777" w:rsidR="00DD5665" w:rsidRPr="00975BFF" w:rsidRDefault="00DD5665" w:rsidP="00A259BD">
      <w:pPr>
        <w:spacing w:after="0" w:line="240" w:lineRule="auto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975BFF">
        <w:rPr>
          <w:rFonts w:ascii="Arial" w:hAnsi="Arial" w:cs="Arial"/>
          <w:b/>
          <w:color w:val="7030A0"/>
          <w:sz w:val="40"/>
          <w:szCs w:val="40"/>
        </w:rPr>
        <w:t>утренней гимнастики в семье»</w:t>
      </w:r>
    </w:p>
    <w:p w14:paraId="445A9AA1" w14:textId="77777777" w:rsidR="00F0166A" w:rsidRPr="00975BFF" w:rsidRDefault="00F0166A" w:rsidP="00F0166A">
      <w:pPr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</w:p>
    <w:p w14:paraId="62EAE9B4" w14:textId="77777777" w:rsidR="00F0166A" w:rsidRPr="00F0166A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1488B6" w14:textId="77777777" w:rsidR="00F0166A" w:rsidRPr="001C1A39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CDA4A7" w14:textId="77777777" w:rsidR="001571B7" w:rsidRDefault="00F0166A" w:rsidP="00F0166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82EBF4" wp14:editId="3DA2D8D7">
            <wp:extent cx="4854819" cy="5029200"/>
            <wp:effectExtent l="19050" t="0" r="2931" b="0"/>
            <wp:docPr id="1" name="Рисунок 1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19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28226" w14:textId="77777777" w:rsidR="00F0166A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B7995D" w14:textId="77777777" w:rsidR="00F0166A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583490C" w14:textId="51E33560" w:rsidR="0090023E" w:rsidRPr="00A90668" w:rsidRDefault="0090023E" w:rsidP="00900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Инструктор по физической культуре: </w:t>
      </w:r>
      <w:r w:rsidR="00A90668">
        <w:rPr>
          <w:rFonts w:ascii="Times New Roman" w:hAnsi="Times New Roman" w:cs="Times New Roman"/>
          <w:sz w:val="28"/>
          <w:szCs w:val="28"/>
        </w:rPr>
        <w:t>Данилова А.К.</w:t>
      </w:r>
    </w:p>
    <w:p w14:paraId="1896170C" w14:textId="77777777" w:rsidR="00F54CA9" w:rsidRDefault="00DD5665" w:rsidP="00900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6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ED7FD" w14:textId="77777777" w:rsidR="00F54CA9" w:rsidRDefault="00245CDB" w:rsidP="007A5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597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1F3B8BE" w14:textId="77777777" w:rsidR="00A90668" w:rsidRDefault="00A90668" w:rsidP="007A59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0DA54" w14:textId="3797DDF3" w:rsidR="007A597A" w:rsidRPr="00CC5048" w:rsidRDefault="00A90668" w:rsidP="007A59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</w:t>
      </w:r>
      <w:r w:rsidR="007A597A">
        <w:rPr>
          <w:rFonts w:ascii="Times New Roman" w:hAnsi="Times New Roman" w:cs="Times New Roman"/>
          <w:color w:val="000000" w:themeColor="text1"/>
          <w:sz w:val="28"/>
          <w:szCs w:val="28"/>
        </w:rPr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14:paraId="6F2CCA12" w14:textId="4DD75398" w:rsidR="00DD5665" w:rsidRDefault="007A597A" w:rsidP="00DD5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06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5CDB">
        <w:rPr>
          <w:rFonts w:ascii="Times New Roman" w:hAnsi="Times New Roman" w:cs="Times New Roman"/>
          <w:sz w:val="28"/>
          <w:szCs w:val="28"/>
        </w:rPr>
        <w:t xml:space="preserve"> </w:t>
      </w:r>
      <w:r w:rsidR="00DD5665" w:rsidRPr="00DD5665">
        <w:rPr>
          <w:rFonts w:ascii="Times New Roman" w:hAnsi="Times New Roman" w:cs="Times New Roman"/>
          <w:sz w:val="28"/>
          <w:szCs w:val="28"/>
        </w:rPr>
        <w:t>Утренняя гимнастика должна стать гигиенической потребностью каждого.</w:t>
      </w:r>
      <w:r w:rsidR="00A90668">
        <w:rPr>
          <w:rFonts w:ascii="Times New Roman" w:hAnsi="Times New Roman" w:cs="Times New Roman"/>
          <w:sz w:val="28"/>
          <w:szCs w:val="28"/>
        </w:rPr>
        <w:t xml:space="preserve"> </w:t>
      </w:r>
      <w:r w:rsidR="00DD5665">
        <w:rPr>
          <w:rFonts w:ascii="Times New Roman" w:hAnsi="Times New Roman" w:cs="Times New Roman"/>
          <w:sz w:val="28"/>
          <w:szCs w:val="28"/>
        </w:rPr>
        <w:t xml:space="preserve">Утренняя гимнастика в коллективе имеет много положительных сторон, </w:t>
      </w:r>
      <w:r w:rsidR="0090023E">
        <w:rPr>
          <w:rFonts w:ascii="Times New Roman" w:hAnsi="Times New Roman" w:cs="Times New Roman"/>
          <w:sz w:val="28"/>
          <w:szCs w:val="28"/>
        </w:rPr>
        <w:t>и нередко ребёнок</w:t>
      </w:r>
      <w:r w:rsidR="00DD5665">
        <w:rPr>
          <w:rFonts w:ascii="Times New Roman" w:hAnsi="Times New Roman" w:cs="Times New Roman"/>
          <w:sz w:val="28"/>
          <w:szCs w:val="28"/>
        </w:rPr>
        <w:t xml:space="preserve"> охотно выполняет упражнения потому, что занимаются все дети. В семье ребёнку надо создавать такие условия, которые бы способствовали эмоциональной  настроенности  на обязательное выполнение утренней гимнастики.</w:t>
      </w:r>
    </w:p>
    <w:p w14:paraId="5647C6C0" w14:textId="604EFB1D" w:rsidR="00B473C7" w:rsidRPr="008A7D25" w:rsidRDefault="00DD5665" w:rsidP="00A90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066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</w:t>
      </w:r>
      <w:r w:rsidR="00197217">
        <w:rPr>
          <w:rFonts w:ascii="Times New Roman" w:hAnsi="Times New Roman" w:cs="Times New Roman"/>
          <w:sz w:val="28"/>
          <w:szCs w:val="28"/>
        </w:rPr>
        <w:t xml:space="preserve"> в одно и то</w:t>
      </w:r>
      <w:r w:rsidR="001C1A39">
        <w:rPr>
          <w:rFonts w:ascii="Times New Roman" w:hAnsi="Times New Roman" w:cs="Times New Roman"/>
          <w:sz w:val="28"/>
          <w:szCs w:val="28"/>
        </w:rPr>
        <w:t xml:space="preserve"> </w:t>
      </w:r>
      <w:r w:rsidR="00197217">
        <w:rPr>
          <w:rFonts w:ascii="Times New Roman" w:hAnsi="Times New Roman" w:cs="Times New Roman"/>
          <w:sz w:val="28"/>
          <w:szCs w:val="28"/>
        </w:rPr>
        <w:t>же время</w:t>
      </w:r>
      <w:r w:rsidR="001C1A39">
        <w:rPr>
          <w:rFonts w:ascii="Times New Roman" w:hAnsi="Times New Roman" w:cs="Times New Roman"/>
          <w:sz w:val="28"/>
          <w:szCs w:val="28"/>
        </w:rPr>
        <w:t>,</w:t>
      </w:r>
      <w:r w:rsidR="00A90668">
        <w:rPr>
          <w:rFonts w:ascii="Times New Roman" w:hAnsi="Times New Roman" w:cs="Times New Roman"/>
          <w:sz w:val="28"/>
          <w:szCs w:val="28"/>
        </w:rPr>
        <w:t xml:space="preserve"> </w:t>
      </w:r>
      <w:r w:rsidR="00197217">
        <w:rPr>
          <w:rFonts w:ascii="Times New Roman" w:hAnsi="Times New Roman" w:cs="Times New Roman"/>
          <w:sz w:val="28"/>
          <w:szCs w:val="28"/>
        </w:rPr>
        <w:t>продолжительностью 5-10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7217" w:rsidRPr="00B473C7">
        <w:rPr>
          <w:rFonts w:ascii="Times New Roman" w:hAnsi="Times New Roman" w:cs="Times New Roman"/>
          <w:sz w:val="28"/>
          <w:szCs w:val="28"/>
        </w:rPr>
        <w:t>Утренняя гимнастика должна проводит</w:t>
      </w:r>
      <w:r w:rsidR="000117CA" w:rsidRPr="00B473C7">
        <w:rPr>
          <w:rFonts w:ascii="Times New Roman" w:hAnsi="Times New Roman" w:cs="Times New Roman"/>
          <w:sz w:val="28"/>
          <w:szCs w:val="28"/>
        </w:rPr>
        <w:t>ь</w:t>
      </w:r>
      <w:r w:rsidR="00245CDB" w:rsidRPr="00B473C7">
        <w:rPr>
          <w:rFonts w:ascii="Times New Roman" w:hAnsi="Times New Roman" w:cs="Times New Roman"/>
          <w:sz w:val="28"/>
          <w:szCs w:val="28"/>
        </w:rPr>
        <w:t xml:space="preserve">ся </w:t>
      </w:r>
      <w:r w:rsidR="00245CDB" w:rsidRPr="00B473C7">
        <w:rPr>
          <w:rFonts w:ascii="Times New Roman" w:hAnsi="Times New Roman" w:cs="Times New Roman"/>
          <w:b/>
          <w:i/>
          <w:sz w:val="28"/>
          <w:szCs w:val="28"/>
        </w:rPr>
        <w:t>систематически.</w:t>
      </w:r>
      <w:r w:rsidR="00245CDB" w:rsidRPr="00B473C7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032C76">
        <w:rPr>
          <w:rFonts w:ascii="Times New Roman" w:hAnsi="Times New Roman" w:cs="Times New Roman"/>
          <w:sz w:val="28"/>
          <w:szCs w:val="28"/>
        </w:rPr>
        <w:t xml:space="preserve"> ребёнок, </w:t>
      </w:r>
      <w:proofErr w:type="gramStart"/>
      <w:r w:rsidR="001C1A39" w:rsidRPr="00B473C7">
        <w:rPr>
          <w:rFonts w:ascii="Times New Roman" w:hAnsi="Times New Roman" w:cs="Times New Roman"/>
          <w:sz w:val="28"/>
          <w:szCs w:val="28"/>
        </w:rPr>
        <w:t>приходя</w:t>
      </w:r>
      <w:r w:rsidR="00197217" w:rsidRPr="00B473C7">
        <w:rPr>
          <w:rFonts w:ascii="Times New Roman" w:hAnsi="Times New Roman" w:cs="Times New Roman"/>
          <w:sz w:val="28"/>
          <w:szCs w:val="28"/>
        </w:rPr>
        <w:t xml:space="preserve"> </w:t>
      </w:r>
      <w:r w:rsidR="00032C76">
        <w:rPr>
          <w:rFonts w:ascii="Times New Roman" w:hAnsi="Times New Roman" w:cs="Times New Roman"/>
          <w:sz w:val="28"/>
          <w:szCs w:val="28"/>
        </w:rPr>
        <w:t xml:space="preserve"> </w:t>
      </w:r>
      <w:r w:rsidR="00197217" w:rsidRPr="00B473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7217" w:rsidRPr="00B473C7">
        <w:rPr>
          <w:rFonts w:ascii="Times New Roman" w:hAnsi="Times New Roman" w:cs="Times New Roman"/>
          <w:sz w:val="28"/>
          <w:szCs w:val="28"/>
        </w:rPr>
        <w:t xml:space="preserve"> детский сад по</w:t>
      </w:r>
      <w:r w:rsidR="001C1A39" w:rsidRPr="00B473C7">
        <w:rPr>
          <w:rFonts w:ascii="Times New Roman" w:hAnsi="Times New Roman" w:cs="Times New Roman"/>
          <w:sz w:val="28"/>
          <w:szCs w:val="28"/>
        </w:rPr>
        <w:t xml:space="preserve">сле выходных или отпуска </w:t>
      </w:r>
      <w:r w:rsidR="00197217" w:rsidRPr="00B473C7">
        <w:rPr>
          <w:rFonts w:ascii="Times New Roman" w:hAnsi="Times New Roman" w:cs="Times New Roman"/>
          <w:sz w:val="28"/>
          <w:szCs w:val="28"/>
        </w:rPr>
        <w:t xml:space="preserve">не будет </w:t>
      </w:r>
      <w:r w:rsidR="001C1A39" w:rsidRPr="00B473C7">
        <w:rPr>
          <w:rFonts w:ascii="Times New Roman" w:hAnsi="Times New Roman" w:cs="Times New Roman"/>
          <w:sz w:val="28"/>
          <w:szCs w:val="28"/>
        </w:rPr>
        <w:t>испытывать боль в мышцах (плечевого пояса и рук, брюшного пресса, спины и ног</w:t>
      </w:r>
      <w:r w:rsidR="00197217" w:rsidRPr="00B473C7">
        <w:rPr>
          <w:rFonts w:ascii="Times New Roman" w:hAnsi="Times New Roman" w:cs="Times New Roman"/>
          <w:sz w:val="28"/>
          <w:szCs w:val="28"/>
        </w:rPr>
        <w:t xml:space="preserve">). </w:t>
      </w:r>
      <w:r w:rsidR="00B473C7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B473C7" w:rsidRPr="00B473C7">
        <w:rPr>
          <w:rFonts w:ascii="Times New Roman" w:hAnsi="Times New Roman" w:cs="Times New Roman"/>
          <w:sz w:val="28"/>
          <w:szCs w:val="28"/>
        </w:rPr>
        <w:t>тренируя крупные группы мышц, мы активи</w:t>
      </w:r>
      <w:r w:rsidR="00B473C7">
        <w:rPr>
          <w:rFonts w:ascii="Times New Roman" w:hAnsi="Times New Roman" w:cs="Times New Roman"/>
          <w:sz w:val="28"/>
          <w:szCs w:val="28"/>
        </w:rPr>
        <w:t>зируем обменные процессы, создаё</w:t>
      </w:r>
      <w:r w:rsidR="00B473C7" w:rsidRPr="00B473C7">
        <w:rPr>
          <w:rFonts w:ascii="Times New Roman" w:hAnsi="Times New Roman" w:cs="Times New Roman"/>
          <w:sz w:val="28"/>
          <w:szCs w:val="28"/>
        </w:rPr>
        <w:t>м благоприятные условия для питания всех клеток и тканей организма.</w:t>
      </w:r>
      <w:r w:rsidR="00B473C7">
        <w:rPr>
          <w:rFonts w:ascii="Times New Roman" w:hAnsi="Times New Roman" w:cs="Times New Roman"/>
          <w:sz w:val="28"/>
          <w:szCs w:val="28"/>
        </w:rPr>
        <w:t xml:space="preserve"> </w:t>
      </w:r>
      <w:r w:rsidR="00B473C7" w:rsidRPr="008A7D25">
        <w:rPr>
          <w:rFonts w:ascii="Times New Roman" w:hAnsi="Times New Roman" w:cs="Times New Roman"/>
          <w:sz w:val="28"/>
          <w:szCs w:val="28"/>
        </w:rPr>
        <w:t>Укрепляя мышцы брюшного пресса, мы улучшаем процессы пищеварения.</w:t>
      </w:r>
      <w:r w:rsidR="00B473C7">
        <w:rPr>
          <w:rFonts w:ascii="Times New Roman" w:hAnsi="Times New Roman" w:cs="Times New Roman"/>
          <w:sz w:val="28"/>
          <w:szCs w:val="28"/>
        </w:rPr>
        <w:t xml:space="preserve"> </w:t>
      </w:r>
      <w:r w:rsidR="00B473C7" w:rsidRPr="008A7D25">
        <w:rPr>
          <w:rFonts w:ascii="Times New Roman" w:hAnsi="Times New Roman" w:cs="Times New Roman"/>
          <w:sz w:val="28"/>
          <w:szCs w:val="28"/>
        </w:rPr>
        <w:t xml:space="preserve">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 </w:t>
      </w:r>
    </w:p>
    <w:p w14:paraId="1AA0A126" w14:textId="6B037573" w:rsidR="00197217" w:rsidRDefault="00B473C7" w:rsidP="0019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06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665">
        <w:rPr>
          <w:rFonts w:ascii="Times New Roman" w:hAnsi="Times New Roman" w:cs="Times New Roman"/>
          <w:sz w:val="28"/>
          <w:szCs w:val="28"/>
        </w:rPr>
        <w:t xml:space="preserve">Во время выполнения утренней гимнастики </w:t>
      </w:r>
      <w:r w:rsidR="001571B7">
        <w:rPr>
          <w:rFonts w:ascii="Times New Roman" w:hAnsi="Times New Roman" w:cs="Times New Roman"/>
          <w:sz w:val="28"/>
          <w:szCs w:val="28"/>
        </w:rPr>
        <w:t xml:space="preserve">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</w:t>
      </w:r>
      <w:r w:rsidR="00032C76">
        <w:rPr>
          <w:rFonts w:ascii="Times New Roman" w:hAnsi="Times New Roman" w:cs="Times New Roman"/>
          <w:sz w:val="28"/>
          <w:szCs w:val="28"/>
        </w:rPr>
        <w:t xml:space="preserve"> </w:t>
      </w:r>
      <w:r w:rsidR="001571B7">
        <w:rPr>
          <w:rFonts w:ascii="Times New Roman" w:hAnsi="Times New Roman" w:cs="Times New Roman"/>
          <w:sz w:val="28"/>
          <w:szCs w:val="28"/>
        </w:rPr>
        <w:t>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14:paraId="4ADF28E5" w14:textId="1C5DC038" w:rsidR="00197217" w:rsidRPr="00197217" w:rsidRDefault="00596E0B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6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7217" w:rsidRPr="00197217">
        <w:rPr>
          <w:rFonts w:ascii="Times New Roman" w:hAnsi="Times New Roman" w:cs="Times New Roman"/>
          <w:sz w:val="28"/>
          <w:szCs w:val="28"/>
        </w:rPr>
        <w:t>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</w:t>
      </w:r>
      <w:r w:rsidR="00A90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217" w:rsidRPr="00197217">
        <w:rPr>
          <w:rFonts w:ascii="Times New Roman" w:hAnsi="Times New Roman" w:cs="Times New Roman"/>
          <w:sz w:val="28"/>
          <w:szCs w:val="28"/>
        </w:rPr>
        <w:t>Одежда для утренней гимнастики должна быть изготовлена из нату</w:t>
      </w:r>
      <w:r w:rsidR="00CE0473">
        <w:rPr>
          <w:rFonts w:ascii="Times New Roman" w:hAnsi="Times New Roman" w:cs="Times New Roman"/>
          <w:sz w:val="28"/>
          <w:szCs w:val="28"/>
        </w:rPr>
        <w:t>ральных, лё</w:t>
      </w:r>
      <w:r w:rsidR="00197217">
        <w:rPr>
          <w:rFonts w:ascii="Times New Roman" w:hAnsi="Times New Roman" w:cs="Times New Roman"/>
          <w:sz w:val="28"/>
          <w:szCs w:val="28"/>
        </w:rPr>
        <w:t xml:space="preserve">гких </w:t>
      </w:r>
      <w:r w:rsidR="00197217" w:rsidRPr="00197217">
        <w:rPr>
          <w:rFonts w:ascii="Times New Roman" w:hAnsi="Times New Roman" w:cs="Times New Roman"/>
          <w:sz w:val="28"/>
          <w:szCs w:val="28"/>
        </w:rPr>
        <w:t>материалов, на ногах — удобная обувь или носки. Можно заниматься и босиком.</w:t>
      </w:r>
    </w:p>
    <w:p w14:paraId="4FDE2461" w14:textId="169D6A55" w:rsidR="00197217" w:rsidRPr="00197217" w:rsidRDefault="000117CA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06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217" w:rsidRPr="00197217">
        <w:rPr>
          <w:rFonts w:ascii="Times New Roman" w:hAnsi="Times New Roman" w:cs="Times New Roman"/>
          <w:sz w:val="28"/>
          <w:szCs w:val="28"/>
        </w:rPr>
        <w:t>Для утренней гимнастики подбираются упражнения, доступные детям, соответствующие строению и функциям опорно-двигательного аппарата дошкольников. Упражнения должны быть простыми, чтобы детям не пришлось затрачивать много усилий для их освоения. Если движе</w:t>
      </w:r>
      <w:r w:rsidR="00197217">
        <w:rPr>
          <w:rFonts w:ascii="Times New Roman" w:hAnsi="Times New Roman" w:cs="Times New Roman"/>
          <w:sz w:val="28"/>
          <w:szCs w:val="28"/>
        </w:rPr>
        <w:t>ние сложно для ребё</w:t>
      </w:r>
      <w:r w:rsidR="00197217" w:rsidRPr="00197217">
        <w:rPr>
          <w:rFonts w:ascii="Times New Roman" w:hAnsi="Times New Roman" w:cs="Times New Roman"/>
          <w:sz w:val="28"/>
          <w:szCs w:val="28"/>
        </w:rPr>
        <w:t>нка, он не может хорошо его выполнить.</w:t>
      </w:r>
      <w:r w:rsidR="0090023E">
        <w:rPr>
          <w:rFonts w:ascii="Times New Roman" w:hAnsi="Times New Roman" w:cs="Times New Roman"/>
          <w:sz w:val="28"/>
          <w:szCs w:val="28"/>
        </w:rPr>
        <w:t xml:space="preserve"> Н</w:t>
      </w:r>
      <w:r w:rsidR="00197217" w:rsidRPr="00197217">
        <w:rPr>
          <w:rFonts w:ascii="Times New Roman" w:hAnsi="Times New Roman" w:cs="Times New Roman"/>
          <w:sz w:val="28"/>
          <w:szCs w:val="28"/>
        </w:rPr>
        <w:t xml:space="preserve">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</w:t>
      </w:r>
      <w:r w:rsidR="00E12F5F">
        <w:rPr>
          <w:rFonts w:ascii="Times New Roman" w:hAnsi="Times New Roman" w:cs="Times New Roman"/>
          <w:sz w:val="28"/>
          <w:szCs w:val="28"/>
        </w:rPr>
        <w:t>Можно спросить у воспитателей комплекс утрен</w:t>
      </w:r>
      <w:r w:rsidR="001C1A39">
        <w:rPr>
          <w:rFonts w:ascii="Times New Roman" w:hAnsi="Times New Roman" w:cs="Times New Roman"/>
          <w:sz w:val="28"/>
          <w:szCs w:val="28"/>
        </w:rPr>
        <w:t>н</w:t>
      </w:r>
      <w:r w:rsidR="00E12F5F">
        <w:rPr>
          <w:rFonts w:ascii="Times New Roman" w:hAnsi="Times New Roman" w:cs="Times New Roman"/>
          <w:sz w:val="28"/>
          <w:szCs w:val="28"/>
        </w:rPr>
        <w:t xml:space="preserve">ей гимнастики, </w:t>
      </w:r>
      <w:r w:rsidR="00E12F5F">
        <w:rPr>
          <w:rFonts w:ascii="Times New Roman" w:hAnsi="Times New Roman" w:cs="Times New Roman"/>
          <w:sz w:val="28"/>
          <w:szCs w:val="28"/>
        </w:rPr>
        <w:lastRenderedPageBreak/>
        <w:t>который выполняют дети в детском саду. Комплекс утренней гимнастики меняется каж</w:t>
      </w:r>
      <w:r w:rsidR="001C1A39">
        <w:rPr>
          <w:rFonts w:ascii="Times New Roman" w:hAnsi="Times New Roman" w:cs="Times New Roman"/>
          <w:sz w:val="28"/>
          <w:szCs w:val="28"/>
        </w:rPr>
        <w:t>дые 2 недели</w:t>
      </w:r>
      <w:r w:rsidR="00E12F5F">
        <w:rPr>
          <w:rFonts w:ascii="Times New Roman" w:hAnsi="Times New Roman" w:cs="Times New Roman"/>
          <w:sz w:val="28"/>
          <w:szCs w:val="28"/>
        </w:rPr>
        <w:t xml:space="preserve">. </w:t>
      </w:r>
      <w:r w:rsidR="00197217">
        <w:rPr>
          <w:rFonts w:ascii="Times New Roman" w:hAnsi="Times New Roman" w:cs="Times New Roman"/>
          <w:sz w:val="28"/>
          <w:szCs w:val="28"/>
        </w:rPr>
        <w:t>Если комплекс хорошо знаком ребё</w:t>
      </w:r>
      <w:r w:rsidR="00197217" w:rsidRPr="00197217">
        <w:rPr>
          <w:rFonts w:ascii="Times New Roman" w:hAnsi="Times New Roman" w:cs="Times New Roman"/>
          <w:sz w:val="28"/>
          <w:szCs w:val="28"/>
        </w:rPr>
        <w:t>нку, то можно выполнять его под музыку.</w:t>
      </w:r>
    </w:p>
    <w:p w14:paraId="1826744F" w14:textId="77777777"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В домашних условиях м</w:t>
      </w:r>
      <w:r>
        <w:rPr>
          <w:rFonts w:ascii="Times New Roman" w:hAnsi="Times New Roman" w:cs="Times New Roman"/>
          <w:sz w:val="28"/>
          <w:szCs w:val="28"/>
        </w:rPr>
        <w:t>ожно также приучать ребё</w:t>
      </w:r>
      <w:r w:rsidRPr="00197217">
        <w:rPr>
          <w:rFonts w:ascii="Times New Roman" w:hAnsi="Times New Roman" w:cs="Times New Roman"/>
          <w:sz w:val="28"/>
          <w:szCs w:val="28"/>
        </w:rPr>
        <w:t>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</w:t>
      </w:r>
      <w:r>
        <w:rPr>
          <w:rFonts w:ascii="Times New Roman" w:hAnsi="Times New Roman" w:cs="Times New Roman"/>
          <w:sz w:val="28"/>
          <w:szCs w:val="28"/>
        </w:rPr>
        <w:t>ри этом хорошо использовать ковё</w:t>
      </w:r>
      <w:r w:rsidRPr="00197217">
        <w:rPr>
          <w:rFonts w:ascii="Times New Roman" w:hAnsi="Times New Roman" w:cs="Times New Roman"/>
          <w:sz w:val="28"/>
          <w:szCs w:val="28"/>
        </w:rPr>
        <w:t xml:space="preserve">р или зрительные </w:t>
      </w:r>
      <w:r w:rsidR="00245CDB">
        <w:rPr>
          <w:rFonts w:ascii="Times New Roman" w:hAnsi="Times New Roman" w:cs="Times New Roman"/>
          <w:sz w:val="28"/>
          <w:szCs w:val="28"/>
        </w:rPr>
        <w:t xml:space="preserve">ориентиры — кубик, </w:t>
      </w:r>
      <w:r>
        <w:rPr>
          <w:rFonts w:ascii="Times New Roman" w:hAnsi="Times New Roman" w:cs="Times New Roman"/>
          <w:sz w:val="28"/>
          <w:szCs w:val="28"/>
        </w:rPr>
        <w:t>длинную верё</w:t>
      </w:r>
      <w:r w:rsidR="00245CDB">
        <w:rPr>
          <w:rFonts w:ascii="Times New Roman" w:hAnsi="Times New Roman" w:cs="Times New Roman"/>
          <w:sz w:val="28"/>
          <w:szCs w:val="28"/>
        </w:rPr>
        <w:t xml:space="preserve">вку, </w:t>
      </w:r>
      <w:r w:rsidRPr="00197217">
        <w:rPr>
          <w:rFonts w:ascii="Times New Roman" w:hAnsi="Times New Roman" w:cs="Times New Roman"/>
          <w:sz w:val="28"/>
          <w:szCs w:val="28"/>
        </w:rPr>
        <w:t xml:space="preserve">стулья, кегли и т.д. </w:t>
      </w:r>
    </w:p>
    <w:p w14:paraId="1648B0BA" w14:textId="77777777" w:rsidR="000117CA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0117CA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97217">
        <w:rPr>
          <w:rFonts w:ascii="Times New Roman" w:hAnsi="Times New Roman" w:cs="Times New Roman"/>
          <w:sz w:val="28"/>
          <w:szCs w:val="28"/>
        </w:rPr>
        <w:t>дошкольного возраста рекомендуется отрабатывать повороты направо, налево, кругом</w:t>
      </w:r>
      <w:r w:rsidR="000117CA">
        <w:rPr>
          <w:rFonts w:ascii="Times New Roman" w:hAnsi="Times New Roman" w:cs="Times New Roman"/>
          <w:sz w:val="28"/>
          <w:szCs w:val="28"/>
        </w:rPr>
        <w:t>.</w:t>
      </w:r>
    </w:p>
    <w:p w14:paraId="7DB0819E" w14:textId="77777777"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Упражнения должны быть рассчитаны на разные группы мышц. Такие упражнения не</w:t>
      </w:r>
      <w:r w:rsidR="00032C76">
        <w:rPr>
          <w:rFonts w:ascii="Times New Roman" w:hAnsi="Times New Roman" w:cs="Times New Roman"/>
          <w:sz w:val="28"/>
          <w:szCs w:val="28"/>
        </w:rPr>
        <w:t xml:space="preserve"> </w:t>
      </w:r>
      <w:r w:rsidRPr="00197217">
        <w:rPr>
          <w:rFonts w:ascii="Times New Roman" w:hAnsi="Times New Roman" w:cs="Times New Roman"/>
          <w:sz w:val="28"/>
          <w:szCs w:val="28"/>
        </w:rPr>
        <w:t xml:space="preserve">утомительны, так как при их выполнении одни мышцы включаются в работу, а другие отдыхают. </w:t>
      </w:r>
    </w:p>
    <w:p w14:paraId="4AFD25C5" w14:textId="77777777" w:rsidR="00A90668" w:rsidRDefault="001C1A39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769977C" w14:textId="300500D1"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A90668">
        <w:rPr>
          <w:rFonts w:ascii="Times New Roman" w:hAnsi="Times New Roman" w:cs="Times New Roman"/>
          <w:sz w:val="28"/>
          <w:szCs w:val="28"/>
          <w:u w:val="single"/>
        </w:rPr>
        <w:t>Первая группа упражнений</w:t>
      </w:r>
      <w:r w:rsidRPr="00197217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укрепление мышц плечевого пояса и рук</w:t>
      </w:r>
      <w:r w:rsidRPr="001972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57173" w14:textId="77777777" w:rsidR="00197217" w:rsidRPr="00A90668" w:rsidRDefault="00197217" w:rsidP="001972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90668">
        <w:rPr>
          <w:rStyle w:val="subheader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Эти упражнения</w:t>
      </w:r>
      <w:r w:rsidRPr="00A9066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3E16EE" w14:textId="77777777"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• способствуют выпрямлению позвоночника;</w:t>
      </w:r>
    </w:p>
    <w:p w14:paraId="3A026D3F" w14:textId="77777777"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• укрепляют грудную клетку и всю дыхательную мускулатуру; </w:t>
      </w:r>
    </w:p>
    <w:p w14:paraId="0A25D9FD" w14:textId="77777777"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• формируют правильную осанку.</w:t>
      </w:r>
    </w:p>
    <w:p w14:paraId="6928790D" w14:textId="77777777"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Чтобы дыхани</w:t>
      </w:r>
      <w:r w:rsidR="001C1A39">
        <w:rPr>
          <w:rFonts w:ascii="Times New Roman" w:hAnsi="Times New Roman" w:cs="Times New Roman"/>
          <w:sz w:val="28"/>
          <w:szCs w:val="28"/>
        </w:rPr>
        <w:t xml:space="preserve">е было свободным, </w:t>
      </w:r>
      <w:r w:rsidR="001C1A39" w:rsidRPr="00197217">
        <w:rPr>
          <w:rFonts w:ascii="Times New Roman" w:hAnsi="Times New Roman" w:cs="Times New Roman"/>
          <w:sz w:val="28"/>
          <w:szCs w:val="28"/>
        </w:rPr>
        <w:t>следует</w:t>
      </w:r>
      <w:r w:rsidR="001C1A39">
        <w:rPr>
          <w:rFonts w:ascii="Times New Roman" w:hAnsi="Times New Roman" w:cs="Times New Roman"/>
          <w:sz w:val="28"/>
          <w:szCs w:val="28"/>
        </w:rPr>
        <w:t xml:space="preserve"> ребёнка приучать </w:t>
      </w:r>
      <w:r w:rsidRPr="00197217">
        <w:rPr>
          <w:rFonts w:ascii="Times New Roman" w:hAnsi="Times New Roman" w:cs="Times New Roman"/>
          <w:sz w:val="28"/>
          <w:szCs w:val="28"/>
        </w:rPr>
        <w:t>выпрямлять руки и поднимать их как можно выше.</w:t>
      </w:r>
    </w:p>
    <w:p w14:paraId="076AEAD6" w14:textId="77777777" w:rsidR="00A90668" w:rsidRDefault="001C1A39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0B8E620" w14:textId="3C89ED80"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A90668">
        <w:rPr>
          <w:rFonts w:ascii="Times New Roman" w:hAnsi="Times New Roman" w:cs="Times New Roman"/>
          <w:sz w:val="28"/>
          <w:szCs w:val="28"/>
          <w:u w:val="single"/>
        </w:rPr>
        <w:t>Вторая группа упражнений</w:t>
      </w:r>
      <w:r w:rsidRPr="00197217">
        <w:rPr>
          <w:rFonts w:ascii="Times New Roman" w:hAnsi="Times New Roman" w:cs="Times New Roman"/>
          <w:sz w:val="28"/>
          <w:szCs w:val="28"/>
        </w:rPr>
        <w:t xml:space="preserve"> предназначается </w:t>
      </w: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для повышения гибкости позвоночника и укрепления мышц спины</w:t>
      </w:r>
      <w:r w:rsidRPr="00197217">
        <w:rPr>
          <w:rFonts w:ascii="Times New Roman" w:hAnsi="Times New Roman" w:cs="Times New Roman"/>
          <w:sz w:val="28"/>
          <w:szCs w:val="28"/>
        </w:rPr>
        <w:t>.</w:t>
      </w:r>
    </w:p>
    <w:p w14:paraId="606143DF" w14:textId="77777777" w:rsidR="00197217" w:rsidRPr="00197217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При вып</w:t>
      </w:r>
      <w:r>
        <w:rPr>
          <w:rFonts w:ascii="Times New Roman" w:hAnsi="Times New Roman" w:cs="Times New Roman"/>
          <w:sz w:val="28"/>
          <w:szCs w:val="28"/>
        </w:rPr>
        <w:t>олнении этих упражнений нужно чё</w:t>
      </w:r>
      <w:r w:rsidRPr="00197217">
        <w:rPr>
          <w:rFonts w:ascii="Times New Roman" w:hAnsi="Times New Roman" w:cs="Times New Roman"/>
          <w:sz w:val="28"/>
          <w:szCs w:val="28"/>
        </w:rPr>
        <w:t>тко соблюдать правильн</w:t>
      </w:r>
      <w:r>
        <w:rPr>
          <w:rFonts w:ascii="Times New Roman" w:hAnsi="Times New Roman" w:cs="Times New Roman"/>
          <w:sz w:val="28"/>
          <w:szCs w:val="28"/>
        </w:rPr>
        <w:t>ое исходное положение: если ребё</w:t>
      </w:r>
      <w:r w:rsidRPr="00197217">
        <w:rPr>
          <w:rFonts w:ascii="Times New Roman" w:hAnsi="Times New Roman" w:cs="Times New Roman"/>
          <w:sz w:val="28"/>
          <w:szCs w:val="28"/>
        </w:rPr>
        <w:t xml:space="preserve">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 </w:t>
      </w:r>
    </w:p>
    <w:p w14:paraId="66FCEF18" w14:textId="77777777" w:rsidR="00A90668" w:rsidRDefault="001C1A39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D2618B2" w14:textId="77777777" w:rsidR="00A90668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A90668">
        <w:rPr>
          <w:rFonts w:ascii="Times New Roman" w:hAnsi="Times New Roman" w:cs="Times New Roman"/>
          <w:sz w:val="28"/>
          <w:szCs w:val="28"/>
          <w:u w:val="single"/>
        </w:rPr>
        <w:t>Третья группа упражнений</w:t>
      </w:r>
      <w:r w:rsidRPr="00197217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укрепление мышц брюшного пресса, развитие мышц ног и свода стопы</w:t>
      </w:r>
      <w:r w:rsidRPr="001972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75B195" w14:textId="106D536C" w:rsidR="001C1A39" w:rsidRDefault="00197217" w:rsidP="00197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При выполнении этой группы упражнений дети должны стараться держать спину прямо, во время приседаний отрывать пятки от пола, хорошо сгибать колени. </w:t>
      </w:r>
      <w:r w:rsidR="001C1A3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1AA44E7" w14:textId="77777777" w:rsidR="00A90668" w:rsidRDefault="00596E0B" w:rsidP="00B47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9B2B815" w14:textId="77777777" w:rsidR="00A90668" w:rsidRDefault="00A90668" w:rsidP="00B473C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31F9E9" w14:textId="77777777" w:rsidR="00A90668" w:rsidRDefault="00A90668" w:rsidP="00B473C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2A665D" w14:textId="184CDFCA" w:rsidR="00197217" w:rsidRDefault="00197217" w:rsidP="00A906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Самая</w:t>
      </w:r>
      <w:r w:rsidRPr="00197217">
        <w:rPr>
          <w:rFonts w:ascii="Times New Roman" w:hAnsi="Times New Roman" w:cs="Times New Roman"/>
          <w:color w:val="000000"/>
          <w:sz w:val="28"/>
          <w:szCs w:val="28"/>
        </w:rPr>
        <w:t xml:space="preserve"> главная задача родителей - добиться того, чтобы физические упраж</w:t>
      </w:r>
      <w:r w:rsidR="001C1A39">
        <w:rPr>
          <w:rFonts w:ascii="Times New Roman" w:hAnsi="Times New Roman" w:cs="Times New Roman"/>
          <w:color w:val="000000"/>
          <w:sz w:val="28"/>
          <w:szCs w:val="28"/>
        </w:rPr>
        <w:t>нения не превращались для ребёнка</w:t>
      </w:r>
      <w:r w:rsidRPr="00197217">
        <w:rPr>
          <w:rFonts w:ascii="Times New Roman" w:hAnsi="Times New Roman" w:cs="Times New Roman"/>
          <w:color w:val="000000"/>
          <w:sz w:val="28"/>
          <w:szCs w:val="28"/>
        </w:rPr>
        <w:t xml:space="preserve"> в рутинную работу, а проходили в виде интересной, увлекательной и</w:t>
      </w:r>
      <w:r w:rsidR="00F54CA9">
        <w:rPr>
          <w:rFonts w:ascii="Times New Roman" w:hAnsi="Times New Roman" w:cs="Times New Roman"/>
          <w:color w:val="000000"/>
          <w:sz w:val="28"/>
          <w:szCs w:val="28"/>
        </w:rPr>
        <w:t>гры.</w:t>
      </w:r>
    </w:p>
    <w:p w14:paraId="79A5D154" w14:textId="104D3BF6" w:rsidR="00F54CA9" w:rsidRDefault="00F54CA9" w:rsidP="00A90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C71A8" w14:textId="77777777" w:rsidR="00596E0B" w:rsidRDefault="00596E0B" w:rsidP="00A90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0B"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 для детей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E0B">
        <w:rPr>
          <w:rFonts w:ascii="Times New Roman" w:hAnsi="Times New Roman" w:cs="Times New Roman"/>
          <w:b/>
          <w:sz w:val="28"/>
          <w:szCs w:val="28"/>
        </w:rPr>
        <w:t>-7 лет может включать следующие упражнения:</w:t>
      </w:r>
    </w:p>
    <w:p w14:paraId="1A813AD6" w14:textId="77777777" w:rsidR="00596E0B" w:rsidRDefault="00596E0B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6E0B">
        <w:rPr>
          <w:rFonts w:ascii="Times New Roman" w:hAnsi="Times New Roman" w:cs="Times New Roman"/>
          <w:sz w:val="28"/>
          <w:szCs w:val="28"/>
        </w:rPr>
        <w:t xml:space="preserve">Поднимаемся на носочках, </w:t>
      </w:r>
      <w:r w:rsidR="00CE0473">
        <w:rPr>
          <w:rFonts w:ascii="Times New Roman" w:hAnsi="Times New Roman" w:cs="Times New Roman"/>
          <w:sz w:val="28"/>
          <w:szCs w:val="28"/>
        </w:rPr>
        <w:t>одновременно поднимая руки на</w:t>
      </w:r>
      <w:r w:rsidRPr="00596E0B">
        <w:rPr>
          <w:rFonts w:ascii="Times New Roman" w:hAnsi="Times New Roman" w:cs="Times New Roman"/>
          <w:sz w:val="28"/>
          <w:szCs w:val="28"/>
        </w:rPr>
        <w:t>верх сначала впереди себя, затем в разные стороны</w:t>
      </w:r>
      <w:r>
        <w:rPr>
          <w:rFonts w:ascii="Times New Roman" w:hAnsi="Times New Roman" w:cs="Times New Roman"/>
          <w:sz w:val="28"/>
          <w:szCs w:val="28"/>
        </w:rPr>
        <w:t>, опускаем вниз</w:t>
      </w:r>
      <w:r w:rsidRPr="00596E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BAE06F" w14:textId="77777777" w:rsidR="00596E0B" w:rsidRDefault="00596E0B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6E0B">
        <w:rPr>
          <w:rFonts w:ascii="Times New Roman" w:hAnsi="Times New Roman" w:cs="Times New Roman"/>
          <w:i/>
          <w:sz w:val="28"/>
          <w:szCs w:val="28"/>
        </w:rPr>
        <w:t>Упражнение нормализует кровообращение в мышцах рук и плечевого пояса, вытягивает позвоночник.</w:t>
      </w:r>
    </w:p>
    <w:p w14:paraId="1E40E11C" w14:textId="77777777" w:rsidR="00596E0B" w:rsidRDefault="00596E0B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8C065" w14:textId="77777777" w:rsidR="00596E0B" w:rsidRDefault="00596E0B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Приседаем, вытягивая руки вперёд. </w:t>
      </w:r>
    </w:p>
    <w:p w14:paraId="7CC9B8A1" w14:textId="77777777" w:rsidR="00596E0B" w:rsidRP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Укрепляются мы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="00596E0B" w:rsidRPr="0022113C">
        <w:rPr>
          <w:rFonts w:ascii="Times New Roman" w:hAnsi="Times New Roman" w:cs="Times New Roman"/>
          <w:i/>
          <w:sz w:val="28"/>
          <w:szCs w:val="28"/>
        </w:rPr>
        <w:t xml:space="preserve">цы </w:t>
      </w:r>
      <w:r w:rsidRPr="0022113C">
        <w:rPr>
          <w:rFonts w:ascii="Times New Roman" w:hAnsi="Times New Roman" w:cs="Times New Roman"/>
          <w:i/>
          <w:sz w:val="28"/>
          <w:szCs w:val="28"/>
        </w:rPr>
        <w:t>ног и улучшается подвижность суставов.</w:t>
      </w:r>
    </w:p>
    <w:p w14:paraId="61BD05CD" w14:textId="77777777" w:rsidR="0022113C" w:rsidRDefault="0022113C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4797E" w14:textId="77777777" w:rsidR="00596E0B" w:rsidRDefault="0022113C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13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Наклоны </w:t>
      </w:r>
      <w:r w:rsidR="00245CDB">
        <w:rPr>
          <w:rFonts w:ascii="Times New Roman" w:hAnsi="Times New Roman" w:cs="Times New Roman"/>
          <w:sz w:val="28"/>
          <w:szCs w:val="28"/>
        </w:rPr>
        <w:t xml:space="preserve">туловища </w:t>
      </w:r>
      <w:r>
        <w:rPr>
          <w:rFonts w:ascii="Times New Roman" w:hAnsi="Times New Roman" w:cs="Times New Roman"/>
          <w:sz w:val="28"/>
          <w:szCs w:val="28"/>
        </w:rPr>
        <w:t>в разные стороны (назад, вперёд, вверх и вниз).</w:t>
      </w:r>
    </w:p>
    <w:p w14:paraId="7A059F73" w14:textId="77777777" w:rsidR="0022113C" w:rsidRP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Общеукрепляющ</w:t>
      </w:r>
      <w:r>
        <w:rPr>
          <w:rFonts w:ascii="Times New Roman" w:hAnsi="Times New Roman" w:cs="Times New Roman"/>
          <w:i/>
          <w:sz w:val="28"/>
          <w:szCs w:val="28"/>
        </w:rPr>
        <w:t>ее упражнение для мышц туловища</w:t>
      </w:r>
      <w:r w:rsidRPr="0022113C">
        <w:rPr>
          <w:rFonts w:ascii="Times New Roman" w:hAnsi="Times New Roman" w:cs="Times New Roman"/>
          <w:i/>
          <w:sz w:val="28"/>
          <w:szCs w:val="28"/>
        </w:rPr>
        <w:t>, живота и спины.</w:t>
      </w:r>
    </w:p>
    <w:p w14:paraId="44C30653" w14:textId="77777777" w:rsid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Улучшает работу органов брюшной полости, развивает эластичность позвоночника.</w:t>
      </w:r>
    </w:p>
    <w:p w14:paraId="08D66843" w14:textId="77777777" w:rsid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46A781B" w14:textId="77777777" w:rsidR="0022113C" w:rsidRDefault="0022113C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Наклоны </w:t>
      </w:r>
      <w:r w:rsidR="00245CDB">
        <w:rPr>
          <w:rFonts w:ascii="Times New Roman" w:hAnsi="Times New Roman" w:cs="Times New Roman"/>
          <w:sz w:val="28"/>
          <w:szCs w:val="28"/>
        </w:rPr>
        <w:t xml:space="preserve">туловища </w:t>
      </w:r>
      <w:r>
        <w:rPr>
          <w:rFonts w:ascii="Times New Roman" w:hAnsi="Times New Roman" w:cs="Times New Roman"/>
          <w:sz w:val="28"/>
          <w:szCs w:val="28"/>
        </w:rPr>
        <w:t>в стороны (вправо-влево).</w:t>
      </w:r>
    </w:p>
    <w:p w14:paraId="238E6C44" w14:textId="77777777" w:rsidR="0022113C" w:rsidRP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Укрепляются боковые мышцы туловища.</w:t>
      </w:r>
    </w:p>
    <w:p w14:paraId="29DC38FB" w14:textId="77777777" w:rsidR="000117CA" w:rsidRDefault="000117CA" w:rsidP="00221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82CB95" w14:textId="77777777" w:rsidR="0022113C" w:rsidRDefault="0022113C" w:rsidP="0022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13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Прыжки и бег на месте</w:t>
      </w:r>
      <w:r w:rsidR="00245CDB">
        <w:rPr>
          <w:rFonts w:ascii="Times New Roman" w:hAnsi="Times New Roman" w:cs="Times New Roman"/>
          <w:sz w:val="28"/>
          <w:szCs w:val="28"/>
        </w:rPr>
        <w:t xml:space="preserve"> или по комнате (площадке)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8B0CD" w14:textId="77777777" w:rsidR="0022113C" w:rsidRPr="0022113C" w:rsidRDefault="0022113C" w:rsidP="002211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Улучшается кровообращение, дыхание и усиливается обмен веществ в организме.</w:t>
      </w:r>
    </w:p>
    <w:p w14:paraId="12337F9E" w14:textId="77777777" w:rsidR="0022113C" w:rsidRDefault="0022113C" w:rsidP="0019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398E4" w14:textId="77777777" w:rsidR="0022113C" w:rsidRDefault="0022113C" w:rsidP="0019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Различные маховые движения руками и ногами.</w:t>
      </w:r>
    </w:p>
    <w:p w14:paraId="70FD45C5" w14:textId="77777777" w:rsidR="0022113C" w:rsidRPr="0022113C" w:rsidRDefault="0022113C" w:rsidP="001972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Увеличивается эластичность и подвижность суставов.</w:t>
      </w:r>
    </w:p>
    <w:p w14:paraId="3F6A7E1E" w14:textId="77777777" w:rsidR="0022113C" w:rsidRDefault="0022113C" w:rsidP="001972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dotDash"/>
        </w:rPr>
      </w:pPr>
    </w:p>
    <w:p w14:paraId="73751FEF" w14:textId="77777777" w:rsidR="0022113C" w:rsidRDefault="000117CA" w:rsidP="001972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Ходьба на месте и поднимание рук в разные стороны.</w:t>
      </w:r>
    </w:p>
    <w:p w14:paraId="6F570843" w14:textId="77777777" w:rsidR="00DD5665" w:rsidRDefault="000117CA" w:rsidP="00DD566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1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Успокаивает сердцебиение и дыхание. </w:t>
      </w:r>
    </w:p>
    <w:p w14:paraId="78E4D6AA" w14:textId="77777777" w:rsidR="00CC5048" w:rsidRDefault="00CC5048" w:rsidP="00DD5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0C4059" w14:textId="77777777" w:rsidR="00CC5048" w:rsidRDefault="00CC5048" w:rsidP="00DD5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</w:t>
      </w:r>
      <w:r w:rsidR="0024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Закончить утреннюю гимнастику следует обязательно ходьбой, чтоб восстановить все системы организма.</w:t>
      </w:r>
    </w:p>
    <w:p w14:paraId="370D9BA1" w14:textId="77777777" w:rsidR="00CC5048" w:rsidRDefault="00CC5048" w:rsidP="00DD5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7EE1A0" w14:textId="77777777" w:rsidR="00A90668" w:rsidRDefault="00A90668" w:rsidP="00032C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0184EB9" w14:textId="7E01F773" w:rsidR="00CC5048" w:rsidRPr="00032C76" w:rsidRDefault="00CC5048" w:rsidP="00032C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Уважаемые родители</w:t>
      </w:r>
      <w:r w:rsidR="00B473C7"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! М</w:t>
      </w:r>
      <w:r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ы хотим, чтоб дети росли крепкими и здоровыми. Соблюдайте режим дня </w:t>
      </w:r>
      <w:r w:rsidR="00B473C7"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детском саду </w:t>
      </w:r>
      <w:r w:rsidR="00F0166A"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дома </w:t>
      </w:r>
      <w:r w:rsidRPr="00032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 благо наших с вами детей.</w:t>
      </w:r>
    </w:p>
    <w:p w14:paraId="5F90E3E0" w14:textId="1AA291DE" w:rsidR="00CC5048" w:rsidRDefault="00CC5048" w:rsidP="00DD566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9C2A3D9" w14:textId="6B14B07E" w:rsidR="00A90668" w:rsidRDefault="00A90668" w:rsidP="00DD566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3C3CADC" w14:textId="594A21C7" w:rsidR="00A90668" w:rsidRDefault="00A90668" w:rsidP="00DD566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BFEB08E" w14:textId="44C7E238" w:rsidR="00A90668" w:rsidRDefault="00A90668" w:rsidP="00DD566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33E65BF" w14:textId="4BD21D56" w:rsidR="00A90668" w:rsidRDefault="00A90668" w:rsidP="00DD566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6BC5AFC" w14:textId="12FB6139" w:rsidR="00A90668" w:rsidRDefault="00A90668" w:rsidP="00DD566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5B31B21" w14:textId="300E609B" w:rsidR="00A90668" w:rsidRDefault="000D5C11" w:rsidP="000D5C11">
      <w:pPr>
        <w:spacing w:after="0" w:line="240" w:lineRule="auto"/>
        <w:jc w:val="center"/>
        <w:rPr>
          <w:bCs/>
          <w:sz w:val="28"/>
        </w:rPr>
      </w:pPr>
      <w:r w:rsidRPr="000D5C11">
        <w:rPr>
          <w:bCs/>
          <w:sz w:val="28"/>
        </w:rPr>
        <w:lastRenderedPageBreak/>
        <w:t>Список используемой литературы</w:t>
      </w:r>
    </w:p>
    <w:p w14:paraId="329CEA09" w14:textId="3CF1470D" w:rsidR="000D5C11" w:rsidRDefault="000D5C11" w:rsidP="000D5C1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F3F9099" w14:textId="1EB41555" w:rsidR="000D5C11" w:rsidRPr="000D5C11" w:rsidRDefault="000D5C11" w:rsidP="000D5C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Соколова Л.А. </w:t>
      </w:r>
      <w:r w:rsidRPr="000D5C11">
        <w:rPr>
          <w:rFonts w:ascii="Times New Roman" w:hAnsi="Times New Roman" w:cs="Times New Roman"/>
          <w:sz w:val="28"/>
          <w:szCs w:val="28"/>
        </w:rPr>
        <w:t>Комплексы сюжетных утренних гимнастик для дошкольников. — СПб.: ООО «ИЗДАТЕЛЬСТВО «ДЕТСТВО-ПРЕСС», 2017. — 80 с.</w:t>
      </w:r>
    </w:p>
    <w:p w14:paraId="24581F67" w14:textId="6CD86AB4" w:rsidR="000D5C11" w:rsidRPr="000D5C11" w:rsidRDefault="000D5C11" w:rsidP="000D5C11">
      <w:pPr>
        <w:pStyle w:val="a5"/>
        <w:numPr>
          <w:ilvl w:val="0"/>
          <w:numId w:val="4"/>
        </w:numPr>
        <w:shd w:val="clear" w:color="auto" w:fill="FFFFFF"/>
        <w:spacing w:after="0" w:line="450" w:lineRule="atLeast"/>
        <w:ind w:right="150"/>
        <w:outlineLvl w:val="0"/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</w:pPr>
      <w:r w:rsidRPr="000D5C11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 xml:space="preserve">Коновалова </w:t>
      </w:r>
      <w:r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 xml:space="preserve">Н.Г. </w:t>
      </w:r>
      <w:r w:rsidRPr="000D5C11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>Утренняя гимнастика для детей дошкольного и младшего школьного возраста. Метод</w:t>
      </w:r>
      <w:r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>ические</w:t>
      </w:r>
      <w:r w:rsidRPr="000D5C11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 xml:space="preserve"> рекомендации</w:t>
      </w:r>
      <w:r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>. – издательство «Учитель» 2020. – 56 с.</w:t>
      </w:r>
    </w:p>
    <w:p w14:paraId="7DA32EA6" w14:textId="6673F69C" w:rsidR="000D5C11" w:rsidRDefault="000D5C11" w:rsidP="000D5C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C11">
        <w:rPr>
          <w:rFonts w:ascii="Times New Roman" w:hAnsi="Times New Roman" w:cs="Times New Roman"/>
          <w:sz w:val="28"/>
          <w:szCs w:val="28"/>
        </w:rPr>
        <w:t>Ашмарин Б.А. Теория и методика педагогических исследований в физическом воспитании. - М.: Физкультура и спорт. - 1982. - 256с.</w:t>
      </w:r>
    </w:p>
    <w:p w14:paraId="09C8B1EA" w14:textId="055DABDA" w:rsidR="000D5C11" w:rsidRPr="000D5C11" w:rsidRDefault="000D5C11" w:rsidP="000D5C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5C11">
        <w:rPr>
          <w:rFonts w:ascii="Times New Roman" w:hAnsi="Times New Roman" w:cs="Times New Roman"/>
          <w:sz w:val="28"/>
          <w:szCs w:val="28"/>
        </w:rPr>
        <w:t>Вайнбаум</w:t>
      </w:r>
      <w:proofErr w:type="spellEnd"/>
      <w:r w:rsidRPr="000D5C11">
        <w:rPr>
          <w:rFonts w:ascii="Times New Roman" w:hAnsi="Times New Roman" w:cs="Times New Roman"/>
          <w:sz w:val="28"/>
          <w:szCs w:val="28"/>
        </w:rPr>
        <w:t xml:space="preserve"> Я.С. Гигиена физического воспитания. М.: Просвещение. - 1986. - 426с.</w:t>
      </w:r>
    </w:p>
    <w:p w14:paraId="75967414" w14:textId="283B87C9" w:rsidR="000D5C11" w:rsidRPr="000D5C11" w:rsidRDefault="000D5C11" w:rsidP="000D5C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C11">
        <w:rPr>
          <w:rFonts w:ascii="Times New Roman" w:hAnsi="Times New Roman" w:cs="Times New Roman"/>
          <w:sz w:val="28"/>
          <w:szCs w:val="28"/>
        </w:rPr>
        <w:t>Введение в теорию физической культуры / Под ред. Л.П. Матвеева. - М.: Физкультура и спорт. - 1983. - 682с.</w:t>
      </w:r>
    </w:p>
    <w:p w14:paraId="0ED4EEA8" w14:textId="0A1388D1" w:rsidR="000D5C11" w:rsidRPr="000D5C11" w:rsidRDefault="000D5C11" w:rsidP="000D5C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C11">
        <w:rPr>
          <w:rFonts w:ascii="Times New Roman" w:hAnsi="Times New Roman" w:cs="Times New Roman"/>
          <w:sz w:val="28"/>
          <w:szCs w:val="28"/>
        </w:rPr>
        <w:t>Ермакова З. Н. На зарядку, малыши! - СПб: Питер. - 2003. - 145с.</w:t>
      </w:r>
    </w:p>
    <w:p w14:paraId="2A748049" w14:textId="5AD68F33" w:rsidR="000D5C11" w:rsidRPr="000D5C11" w:rsidRDefault="000D5C11" w:rsidP="000D5C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C11">
        <w:rPr>
          <w:rFonts w:ascii="Times New Roman" w:hAnsi="Times New Roman" w:cs="Times New Roman"/>
          <w:sz w:val="28"/>
          <w:szCs w:val="28"/>
        </w:rPr>
        <w:t xml:space="preserve">Кожухова В. Н., Рыжкова Л. А., </w:t>
      </w:r>
      <w:proofErr w:type="spellStart"/>
      <w:r w:rsidRPr="000D5C11">
        <w:rPr>
          <w:rFonts w:ascii="Times New Roman" w:hAnsi="Times New Roman" w:cs="Times New Roman"/>
          <w:sz w:val="28"/>
          <w:szCs w:val="28"/>
        </w:rPr>
        <w:t>Самодурова</w:t>
      </w:r>
      <w:proofErr w:type="spellEnd"/>
      <w:r w:rsidRPr="000D5C11">
        <w:rPr>
          <w:rFonts w:ascii="Times New Roman" w:hAnsi="Times New Roman" w:cs="Times New Roman"/>
          <w:sz w:val="28"/>
          <w:szCs w:val="28"/>
        </w:rPr>
        <w:t xml:space="preserve"> М. М. Воспитатель по физической культуре. - М.: Физкультура и спорт. - 1998. - 694с.</w:t>
      </w:r>
    </w:p>
    <w:p w14:paraId="74407988" w14:textId="1089F8AA" w:rsidR="000D5C11" w:rsidRPr="000D5C11" w:rsidRDefault="000D5C11" w:rsidP="000D5C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C11">
        <w:rPr>
          <w:rFonts w:ascii="Times New Roman" w:hAnsi="Times New Roman" w:cs="Times New Roman"/>
          <w:sz w:val="28"/>
          <w:szCs w:val="28"/>
        </w:rPr>
        <w:t>Козлов В. И. Утренняя гимнастика. - М.: Просвещение. - 1994 - 252с.</w:t>
      </w:r>
    </w:p>
    <w:p w14:paraId="18153C52" w14:textId="29578A60" w:rsidR="000D5C11" w:rsidRPr="000D5C11" w:rsidRDefault="000D5C11" w:rsidP="000D5C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C11">
        <w:rPr>
          <w:rFonts w:ascii="Times New Roman" w:hAnsi="Times New Roman" w:cs="Times New Roman"/>
          <w:sz w:val="28"/>
          <w:szCs w:val="28"/>
        </w:rPr>
        <w:t xml:space="preserve">Настольная книга учителя физической культуры. / Под ред. Л. Б. </w:t>
      </w:r>
      <w:proofErr w:type="spellStart"/>
      <w:r w:rsidRPr="000D5C11">
        <w:rPr>
          <w:rFonts w:ascii="Times New Roman" w:hAnsi="Times New Roman" w:cs="Times New Roman"/>
          <w:sz w:val="28"/>
          <w:szCs w:val="28"/>
        </w:rPr>
        <w:t>Кофмана</w:t>
      </w:r>
      <w:proofErr w:type="spellEnd"/>
      <w:r w:rsidRPr="000D5C11">
        <w:rPr>
          <w:rFonts w:ascii="Times New Roman" w:hAnsi="Times New Roman" w:cs="Times New Roman"/>
          <w:sz w:val="28"/>
          <w:szCs w:val="28"/>
        </w:rPr>
        <w:t>. - М.: Физкультура и спорт. - 1998. - 521с.</w:t>
      </w:r>
    </w:p>
    <w:p w14:paraId="1E644371" w14:textId="419C8B68" w:rsidR="000D5C11" w:rsidRPr="000D5C11" w:rsidRDefault="000D5C11" w:rsidP="000D5C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C11">
        <w:rPr>
          <w:rFonts w:ascii="Times New Roman" w:hAnsi="Times New Roman" w:cs="Times New Roman"/>
          <w:sz w:val="28"/>
          <w:szCs w:val="28"/>
        </w:rPr>
        <w:t xml:space="preserve">Прохорова Г. А. Утренняя гимнастика для детей 2 - 7 лет. - </w:t>
      </w:r>
      <w:proofErr w:type="spellStart"/>
      <w:r w:rsidRPr="000D5C11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0D5C11">
        <w:rPr>
          <w:rFonts w:ascii="Times New Roman" w:hAnsi="Times New Roman" w:cs="Times New Roman"/>
          <w:sz w:val="28"/>
          <w:szCs w:val="28"/>
        </w:rPr>
        <w:t>.:Речь</w:t>
      </w:r>
      <w:proofErr w:type="spellEnd"/>
      <w:proofErr w:type="gramEnd"/>
      <w:r w:rsidRPr="000D5C11">
        <w:rPr>
          <w:rFonts w:ascii="Times New Roman" w:hAnsi="Times New Roman" w:cs="Times New Roman"/>
          <w:sz w:val="28"/>
          <w:szCs w:val="28"/>
        </w:rPr>
        <w:t>. - 2003.- 120с.</w:t>
      </w:r>
    </w:p>
    <w:sectPr w:rsidR="000D5C11" w:rsidRPr="000D5C11" w:rsidSect="00F54CA9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E3D"/>
    <w:multiLevelType w:val="hybridMultilevel"/>
    <w:tmpl w:val="75DE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22A4"/>
    <w:multiLevelType w:val="hybridMultilevel"/>
    <w:tmpl w:val="22E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D5027"/>
    <w:multiLevelType w:val="hybridMultilevel"/>
    <w:tmpl w:val="C824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83D69"/>
    <w:multiLevelType w:val="multilevel"/>
    <w:tmpl w:val="6AD6F5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665"/>
    <w:rsid w:val="000117CA"/>
    <w:rsid w:val="00032C76"/>
    <w:rsid w:val="000C048A"/>
    <w:rsid w:val="000D5C11"/>
    <w:rsid w:val="001571B7"/>
    <w:rsid w:val="001600F8"/>
    <w:rsid w:val="00197217"/>
    <w:rsid w:val="001C1A39"/>
    <w:rsid w:val="001E470E"/>
    <w:rsid w:val="0022113C"/>
    <w:rsid w:val="00245CDB"/>
    <w:rsid w:val="002C5732"/>
    <w:rsid w:val="003357BB"/>
    <w:rsid w:val="003A3C51"/>
    <w:rsid w:val="0043779B"/>
    <w:rsid w:val="004854FC"/>
    <w:rsid w:val="00497B28"/>
    <w:rsid w:val="00596E0B"/>
    <w:rsid w:val="0069576A"/>
    <w:rsid w:val="007339FF"/>
    <w:rsid w:val="007443EE"/>
    <w:rsid w:val="007A597A"/>
    <w:rsid w:val="00833241"/>
    <w:rsid w:val="0090023E"/>
    <w:rsid w:val="009635B2"/>
    <w:rsid w:val="00975BFF"/>
    <w:rsid w:val="00A259BD"/>
    <w:rsid w:val="00A81A4A"/>
    <w:rsid w:val="00A90668"/>
    <w:rsid w:val="00B473C7"/>
    <w:rsid w:val="00CC5048"/>
    <w:rsid w:val="00CE0473"/>
    <w:rsid w:val="00DC0BC3"/>
    <w:rsid w:val="00DD5665"/>
    <w:rsid w:val="00E12F5F"/>
    <w:rsid w:val="00F0166A"/>
    <w:rsid w:val="00F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5908"/>
  <w15:docId w15:val="{F0F5B86C-8A57-4C69-84E5-8AC94002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BC3"/>
  </w:style>
  <w:style w:type="paragraph" w:styleId="1">
    <w:name w:val="heading 1"/>
    <w:basedOn w:val="a"/>
    <w:link w:val="10"/>
    <w:uiPriority w:val="9"/>
    <w:qFormat/>
    <w:rsid w:val="000D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217"/>
    <w:rPr>
      <w:b/>
      <w:bCs/>
    </w:rPr>
  </w:style>
  <w:style w:type="paragraph" w:customStyle="1" w:styleId="bodytext">
    <w:name w:val="bodytext"/>
    <w:basedOn w:val="a"/>
    <w:rsid w:val="00197217"/>
    <w:pPr>
      <w:spacing w:before="100" w:beforeAutospacing="1" w:after="100" w:afterAutospacing="1" w:line="305" w:lineRule="atLeast"/>
    </w:pPr>
    <w:rPr>
      <w:rFonts w:ascii="Arial" w:eastAsia="Times New Roman" w:hAnsi="Arial" w:cs="Arial"/>
      <w:color w:val="26354A"/>
      <w:spacing w:val="24"/>
      <w:sz w:val="15"/>
      <w:szCs w:val="15"/>
      <w:lang w:eastAsia="ru-RU"/>
    </w:rPr>
  </w:style>
  <w:style w:type="character" w:customStyle="1" w:styleId="subheader1">
    <w:name w:val="subheader1"/>
    <w:basedOn w:val="a0"/>
    <w:rsid w:val="00197217"/>
    <w:rPr>
      <w:rFonts w:ascii="Arial" w:hAnsi="Arial" w:cs="Arial" w:hint="default"/>
      <w:b/>
      <w:bCs/>
      <w:color w:val="2D374D"/>
      <w:spacing w:val="24"/>
      <w:sz w:val="17"/>
      <w:szCs w:val="17"/>
    </w:rPr>
  </w:style>
  <w:style w:type="paragraph" w:styleId="a4">
    <w:name w:val="No Spacing"/>
    <w:uiPriority w:val="1"/>
    <w:qFormat/>
    <w:rsid w:val="00197217"/>
    <w:pPr>
      <w:spacing w:after="0" w:line="240" w:lineRule="auto"/>
    </w:pPr>
  </w:style>
  <w:style w:type="paragraph" w:styleId="a5">
    <w:name w:val="List Paragraph"/>
    <w:basedOn w:val="a"/>
    <w:qFormat/>
    <w:rsid w:val="00596E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0D5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Home</cp:lastModifiedBy>
  <cp:revision>20</cp:revision>
  <cp:lastPrinted>2018-05-10T04:08:00Z</cp:lastPrinted>
  <dcterms:created xsi:type="dcterms:W3CDTF">2011-06-14T03:59:00Z</dcterms:created>
  <dcterms:modified xsi:type="dcterms:W3CDTF">2023-12-03T17:16:00Z</dcterms:modified>
</cp:coreProperties>
</file>